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B6A8" w14:textId="77777777" w:rsidR="00022FF6" w:rsidRPr="00631E30" w:rsidRDefault="0067568D" w:rsidP="00280E87">
      <w:pPr>
        <w:rPr>
          <w:rFonts w:ascii="Verdana" w:hAnsi="Verdana" w:cs="Arial"/>
          <w:b/>
          <w:sz w:val="36"/>
          <w:szCs w:val="36"/>
        </w:rPr>
      </w:pPr>
      <w:bookmarkStart w:id="0" w:name="_GoBack"/>
      <w:bookmarkEnd w:id="0"/>
      <w:r w:rsidRPr="00631E30">
        <w:rPr>
          <w:rFonts w:ascii="Verdana" w:hAnsi="Verdana" w:cs="Arial"/>
          <w:b/>
          <w:sz w:val="36"/>
          <w:szCs w:val="36"/>
        </w:rPr>
        <w:t>Virginia Football Coaching Bios</w:t>
      </w:r>
    </w:p>
    <w:p w14:paraId="3F9C1A15" w14:textId="77777777" w:rsidR="0067568D" w:rsidRPr="00280E87" w:rsidRDefault="0067568D" w:rsidP="00280E87">
      <w:pPr>
        <w:rPr>
          <w:rFonts w:ascii="Verdana" w:hAnsi="Verdana" w:cs="Arial"/>
        </w:rPr>
      </w:pPr>
    </w:p>
    <w:p w14:paraId="646B92B5" w14:textId="77777777" w:rsidR="00022FF6" w:rsidRPr="00280E87" w:rsidRDefault="00022FF6" w:rsidP="00280E87">
      <w:pPr>
        <w:rPr>
          <w:rFonts w:ascii="Verdana" w:hAnsi="Verdana" w:cs="Arial"/>
          <w:b/>
        </w:rPr>
      </w:pPr>
      <w:r w:rsidRPr="00280E87">
        <w:rPr>
          <w:rFonts w:ascii="Verdana" w:hAnsi="Verdana" w:cs="Arial"/>
          <w:b/>
        </w:rPr>
        <w:t>Bronco Mendenhall</w:t>
      </w:r>
    </w:p>
    <w:p w14:paraId="1A8AFCA0" w14:textId="77777777" w:rsidR="00022FF6" w:rsidRPr="00280E87" w:rsidRDefault="00022FF6" w:rsidP="00280E87">
      <w:pPr>
        <w:rPr>
          <w:rFonts w:ascii="Verdana" w:hAnsi="Verdana" w:cs="Arial"/>
          <w:sz w:val="18"/>
          <w:szCs w:val="18"/>
        </w:rPr>
      </w:pPr>
      <w:r w:rsidRPr="00280E87">
        <w:rPr>
          <w:rFonts w:ascii="Verdana" w:hAnsi="Verdana" w:cs="Arial"/>
          <w:sz w:val="18"/>
          <w:szCs w:val="18"/>
        </w:rPr>
        <w:t>The 2018 season will be Bronco Mendenhall’s third as head coach at Virginia. Last year he guided the team the Military Bowl, the program’s first bowl appearance since 2011. Mendenhall is no stranger to post-season play.</w:t>
      </w:r>
    </w:p>
    <w:p w14:paraId="610A38ED" w14:textId="77777777" w:rsidR="00022FF6" w:rsidRPr="00280E87" w:rsidRDefault="00022FF6" w:rsidP="00280E87">
      <w:pPr>
        <w:rPr>
          <w:rFonts w:ascii="Verdana" w:hAnsi="Verdana" w:cs="Arial"/>
          <w:sz w:val="18"/>
          <w:szCs w:val="18"/>
        </w:rPr>
      </w:pPr>
    </w:p>
    <w:p w14:paraId="6036BBC8" w14:textId="77777777" w:rsidR="003E626F" w:rsidRPr="00280E87" w:rsidRDefault="00022FF6" w:rsidP="00280E87">
      <w:pPr>
        <w:rPr>
          <w:rFonts w:ascii="Verdana" w:eastAsia="Times New Roman" w:hAnsi="Verdana" w:cs="Arial"/>
          <w:color w:val="000000"/>
          <w:sz w:val="18"/>
          <w:szCs w:val="18"/>
          <w:shd w:val="clear" w:color="auto" w:fill="FFFFFF"/>
        </w:rPr>
      </w:pPr>
      <w:r w:rsidRPr="00280E87">
        <w:rPr>
          <w:rFonts w:ascii="Verdana" w:hAnsi="Verdana" w:cs="Arial"/>
          <w:sz w:val="18"/>
          <w:szCs w:val="18"/>
        </w:rPr>
        <w:t xml:space="preserve">Prior to taking over the Cavalier program, Mendenhall guided Brigham Young University to a </w:t>
      </w:r>
      <w:r w:rsidR="003E626F" w:rsidRPr="00280E87">
        <w:rPr>
          <w:rFonts w:ascii="Verdana" w:hAnsi="Verdana" w:cs="Arial"/>
          <w:sz w:val="18"/>
          <w:szCs w:val="18"/>
        </w:rPr>
        <w:t xml:space="preserve">99-43 record over an 11-year period. </w:t>
      </w:r>
      <w:r w:rsidR="003E626F" w:rsidRPr="00280E87">
        <w:rPr>
          <w:rFonts w:ascii="Verdana" w:eastAsia="Times New Roman" w:hAnsi="Verdana" w:cs="Arial"/>
          <w:color w:val="000000"/>
          <w:sz w:val="18"/>
          <w:szCs w:val="18"/>
          <w:shd w:val="clear" w:color="auto" w:fill="FFFFFF"/>
        </w:rPr>
        <w:t>Over Mendenhall’s 11 years at BYU, the Cougars were one of only 11 programs to advance to a bowl game each season and only one of those teams had more bowl wins during that period than BYU’s total of six.</w:t>
      </w:r>
    </w:p>
    <w:p w14:paraId="2ECEBFC6" w14:textId="77777777" w:rsidR="003E626F" w:rsidRPr="00280E87" w:rsidRDefault="003E626F" w:rsidP="00280E87">
      <w:pPr>
        <w:rPr>
          <w:rFonts w:ascii="Verdana" w:eastAsia="Times New Roman" w:hAnsi="Verdana" w:cs="Arial"/>
          <w:color w:val="000000"/>
          <w:sz w:val="18"/>
          <w:szCs w:val="18"/>
          <w:shd w:val="clear" w:color="auto" w:fill="FFFFFF"/>
        </w:rPr>
      </w:pPr>
    </w:p>
    <w:p w14:paraId="4C9FD9C8" w14:textId="77777777" w:rsidR="003E626F" w:rsidRPr="00280E87" w:rsidRDefault="003E626F"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Mendenhall’s players have always produced in the classroom as well. Under his direction, BYU tied for seventh among all programs for the most Academic All-America citations during his final 10 years with the Cougars. Last season UVA linebacker Micah Kiser won he Campbell Trophy which is presented to the nation’s top football scholar athlete.</w:t>
      </w:r>
    </w:p>
    <w:p w14:paraId="2B72B91B" w14:textId="77777777" w:rsidR="003E626F" w:rsidRPr="00280E87" w:rsidRDefault="003E626F" w:rsidP="00280E87">
      <w:pPr>
        <w:rPr>
          <w:rFonts w:ascii="Verdana" w:eastAsia="Times New Roman" w:hAnsi="Verdana" w:cs="Arial"/>
          <w:color w:val="000000"/>
          <w:sz w:val="18"/>
          <w:szCs w:val="18"/>
          <w:shd w:val="clear" w:color="auto" w:fill="FFFFFF"/>
        </w:rPr>
      </w:pPr>
    </w:p>
    <w:p w14:paraId="6B34066A" w14:textId="35262B39" w:rsidR="003E626F" w:rsidRPr="00280E87" w:rsidRDefault="003E626F"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Mendenhall earned both is undergraduate and graduate degrees from Oregon State. He is an avid reader, enjoys surfing and, along with his wife, Holly</w:t>
      </w:r>
      <w:r w:rsidR="00280E87" w:rsidRPr="00280E87">
        <w:rPr>
          <w:rFonts w:ascii="Verdana" w:eastAsia="Times New Roman" w:hAnsi="Verdana" w:cs="Arial"/>
          <w:color w:val="000000"/>
          <w:sz w:val="18"/>
          <w:szCs w:val="18"/>
          <w:shd w:val="clear" w:color="auto" w:fill="FFFFFF"/>
        </w:rPr>
        <w:t>,</w:t>
      </w:r>
      <w:r w:rsidRPr="00280E87">
        <w:rPr>
          <w:rFonts w:ascii="Verdana" w:eastAsia="Times New Roman" w:hAnsi="Verdana" w:cs="Arial"/>
          <w:color w:val="000000"/>
          <w:sz w:val="18"/>
          <w:szCs w:val="18"/>
          <w:shd w:val="clear" w:color="auto" w:fill="FFFFFF"/>
        </w:rPr>
        <w:t xml:space="preserve"> has raised three sons.</w:t>
      </w:r>
    </w:p>
    <w:p w14:paraId="4B0058BB" w14:textId="77777777" w:rsidR="003E626F" w:rsidRPr="00280E87" w:rsidRDefault="003E626F" w:rsidP="00280E87">
      <w:pPr>
        <w:rPr>
          <w:rFonts w:ascii="Verdana" w:eastAsia="Times New Roman" w:hAnsi="Verdana" w:cs="Arial"/>
          <w:color w:val="000000"/>
          <w:shd w:val="clear" w:color="auto" w:fill="FFFFFF"/>
        </w:rPr>
      </w:pPr>
    </w:p>
    <w:p w14:paraId="6758DA18" w14:textId="77777777" w:rsidR="003E626F" w:rsidRPr="00280E87" w:rsidRDefault="003E626F" w:rsidP="00280E87">
      <w:pPr>
        <w:rPr>
          <w:rFonts w:ascii="Verdana" w:eastAsia="Times New Roman" w:hAnsi="Verdana" w:cs="Arial"/>
          <w:b/>
          <w:color w:val="000000"/>
          <w:shd w:val="clear" w:color="auto" w:fill="FFFFFF"/>
        </w:rPr>
      </w:pPr>
      <w:r w:rsidRPr="00280E87">
        <w:rPr>
          <w:rFonts w:ascii="Verdana" w:eastAsia="Times New Roman" w:hAnsi="Verdana" w:cs="Arial"/>
          <w:b/>
          <w:color w:val="000000"/>
          <w:shd w:val="clear" w:color="auto" w:fill="FFFFFF"/>
        </w:rPr>
        <w:t>Ricky Brumfield</w:t>
      </w:r>
    </w:p>
    <w:p w14:paraId="4723F7F2" w14:textId="77777777" w:rsidR="0018629F" w:rsidRPr="00280E87" w:rsidRDefault="00E2719E"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 xml:space="preserve">Ricky Brumfield joined the Virginia coaching staff this year as the team’s special team’s coordinator. </w:t>
      </w:r>
      <w:r w:rsidR="0018629F" w:rsidRPr="00280E87">
        <w:rPr>
          <w:rFonts w:ascii="Verdana" w:eastAsia="Times New Roman" w:hAnsi="Verdana" w:cs="Arial"/>
          <w:color w:val="000000"/>
          <w:sz w:val="18"/>
          <w:szCs w:val="18"/>
          <w:shd w:val="clear" w:color="auto" w:fill="FFFFFF"/>
        </w:rPr>
        <w:t xml:space="preserve">He comes to UVA after spending the past two seasons at the University of Texas at San Antonio where he was the Roadrunners' special </w:t>
      </w:r>
      <w:proofErr w:type="gramStart"/>
      <w:r w:rsidR="0018629F" w:rsidRPr="00280E87">
        <w:rPr>
          <w:rFonts w:ascii="Verdana" w:eastAsia="Times New Roman" w:hAnsi="Verdana" w:cs="Arial"/>
          <w:color w:val="000000"/>
          <w:sz w:val="18"/>
          <w:szCs w:val="18"/>
          <w:shd w:val="clear" w:color="auto" w:fill="FFFFFF"/>
        </w:rPr>
        <w:t>teams</w:t>
      </w:r>
      <w:proofErr w:type="gramEnd"/>
      <w:r w:rsidR="0018629F" w:rsidRPr="00280E87">
        <w:rPr>
          <w:rFonts w:ascii="Verdana" w:eastAsia="Times New Roman" w:hAnsi="Verdana" w:cs="Arial"/>
          <w:color w:val="000000"/>
          <w:sz w:val="18"/>
          <w:szCs w:val="18"/>
          <w:shd w:val="clear" w:color="auto" w:fill="FFFFFF"/>
        </w:rPr>
        <w:t xml:space="preserve"> coordinator and coached the team's tight ends.</w:t>
      </w:r>
    </w:p>
    <w:p w14:paraId="49EBD8C1" w14:textId="77777777" w:rsidR="0018629F" w:rsidRPr="00280E87" w:rsidRDefault="0018629F" w:rsidP="00280E87">
      <w:pPr>
        <w:rPr>
          <w:rFonts w:ascii="Verdana" w:eastAsia="Times New Roman" w:hAnsi="Verdana" w:cs="Arial"/>
          <w:color w:val="000000"/>
          <w:sz w:val="18"/>
          <w:szCs w:val="18"/>
          <w:shd w:val="clear" w:color="auto" w:fill="FFFFFF"/>
        </w:rPr>
      </w:pPr>
    </w:p>
    <w:p w14:paraId="77E735C8" w14:textId="77777777" w:rsidR="0018629F" w:rsidRPr="00280E87" w:rsidRDefault="0018629F" w:rsidP="00280E87">
      <w:pPr>
        <w:rPr>
          <w:rFonts w:ascii="Verdana" w:eastAsia="Times New Roman" w:hAnsi="Verdana" w:cs="Arial"/>
          <w:sz w:val="18"/>
          <w:szCs w:val="18"/>
        </w:rPr>
      </w:pPr>
      <w:r w:rsidRPr="00280E87">
        <w:rPr>
          <w:rFonts w:ascii="Verdana" w:eastAsia="Times New Roman" w:hAnsi="Verdana" w:cs="Arial"/>
          <w:color w:val="000000"/>
          <w:sz w:val="18"/>
          <w:szCs w:val="18"/>
          <w:shd w:val="clear" w:color="auto" w:fill="FFFFFF"/>
        </w:rPr>
        <w:t>Last season UTSA was one of just three schools to have both its placekicker and punter as semifinalists for their respective national awards.</w:t>
      </w:r>
    </w:p>
    <w:p w14:paraId="7C073968" w14:textId="77777777" w:rsidR="0018629F" w:rsidRPr="00280E87" w:rsidRDefault="0018629F" w:rsidP="00280E87">
      <w:pPr>
        <w:rPr>
          <w:rFonts w:ascii="Verdana" w:eastAsia="Times New Roman" w:hAnsi="Verdana" w:cs="Arial"/>
          <w:color w:val="000000"/>
          <w:sz w:val="18"/>
          <w:szCs w:val="18"/>
          <w:shd w:val="clear" w:color="auto" w:fill="FFFFFF"/>
        </w:rPr>
      </w:pPr>
    </w:p>
    <w:p w14:paraId="3C323F72" w14:textId="77777777" w:rsidR="0018629F" w:rsidRPr="00280E87" w:rsidRDefault="0018629F"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A native of New Orleans, Brumfield played his college football at Utah State where he helped the Aggies to a pair of Big West Conference championships.</w:t>
      </w:r>
    </w:p>
    <w:p w14:paraId="6EB8CB35" w14:textId="77777777" w:rsidR="0018629F" w:rsidRPr="00280E87" w:rsidRDefault="0018629F" w:rsidP="00280E87">
      <w:pPr>
        <w:rPr>
          <w:rFonts w:ascii="Verdana" w:eastAsia="Times New Roman" w:hAnsi="Verdana" w:cs="Arial"/>
          <w:color w:val="000000"/>
          <w:sz w:val="18"/>
          <w:szCs w:val="18"/>
          <w:shd w:val="clear" w:color="auto" w:fill="FFFFFF"/>
        </w:rPr>
      </w:pPr>
    </w:p>
    <w:p w14:paraId="4258A571" w14:textId="77777777" w:rsidR="0018629F" w:rsidRPr="00280E87" w:rsidRDefault="0018629F"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 xml:space="preserve">Before coming to UVA, he had made coaching stops at Union College, Fairmont State, Nicholls State and UTSA. He worked as the special </w:t>
      </w:r>
      <w:proofErr w:type="gramStart"/>
      <w:r w:rsidRPr="00280E87">
        <w:rPr>
          <w:rFonts w:ascii="Verdana" w:eastAsia="Times New Roman" w:hAnsi="Verdana" w:cs="Arial"/>
          <w:color w:val="000000"/>
          <w:sz w:val="18"/>
          <w:szCs w:val="18"/>
          <w:shd w:val="clear" w:color="auto" w:fill="FFFFFF"/>
        </w:rPr>
        <w:t>teams</w:t>
      </w:r>
      <w:proofErr w:type="gramEnd"/>
      <w:r w:rsidRPr="00280E87">
        <w:rPr>
          <w:rFonts w:ascii="Verdana" w:eastAsia="Times New Roman" w:hAnsi="Verdana" w:cs="Arial"/>
          <w:color w:val="000000"/>
          <w:sz w:val="18"/>
          <w:szCs w:val="18"/>
          <w:shd w:val="clear" w:color="auto" w:fill="FFFFFF"/>
        </w:rPr>
        <w:t xml:space="preserve"> coordinator at each of those schools.</w:t>
      </w:r>
    </w:p>
    <w:p w14:paraId="5DCFBD2F" w14:textId="77777777" w:rsidR="00AF5ACC" w:rsidRPr="00280E87" w:rsidRDefault="00AF5ACC" w:rsidP="00280E87">
      <w:pPr>
        <w:rPr>
          <w:rFonts w:ascii="Verdana" w:eastAsia="Times New Roman" w:hAnsi="Verdana" w:cs="Arial"/>
          <w:color w:val="000000"/>
          <w:sz w:val="18"/>
          <w:szCs w:val="18"/>
          <w:shd w:val="clear" w:color="auto" w:fill="FFFFFF"/>
        </w:rPr>
      </w:pPr>
    </w:p>
    <w:p w14:paraId="0599ABD0" w14:textId="77777777" w:rsidR="00AF5ACC" w:rsidRPr="00280E87" w:rsidRDefault="00AF5ACC" w:rsidP="00280E87">
      <w:pPr>
        <w:rPr>
          <w:rFonts w:ascii="Verdana" w:eastAsia="Times New Roman" w:hAnsi="Verdana" w:cs="Arial"/>
          <w:color w:val="000000"/>
          <w:sz w:val="18"/>
          <w:szCs w:val="18"/>
        </w:rPr>
      </w:pPr>
      <w:r w:rsidRPr="00280E87">
        <w:rPr>
          <w:rFonts w:ascii="Verdana" w:eastAsia="Times New Roman" w:hAnsi="Verdana" w:cs="Arial"/>
          <w:color w:val="000000"/>
          <w:sz w:val="18"/>
          <w:szCs w:val="18"/>
        </w:rPr>
        <w:t>He and his wife, Erin, have four children.</w:t>
      </w:r>
    </w:p>
    <w:p w14:paraId="73610813" w14:textId="77777777" w:rsidR="00AF5ACC" w:rsidRPr="00280E87" w:rsidRDefault="00AF5ACC" w:rsidP="00280E87">
      <w:pPr>
        <w:rPr>
          <w:rFonts w:ascii="Verdana" w:eastAsia="Times New Roman" w:hAnsi="Verdana" w:cs="Arial"/>
        </w:rPr>
      </w:pPr>
    </w:p>
    <w:p w14:paraId="71B9FD0A" w14:textId="26FE35C6" w:rsidR="0018629F" w:rsidRPr="00280E87" w:rsidRDefault="00AF5ACC" w:rsidP="00280E87">
      <w:pPr>
        <w:rPr>
          <w:rFonts w:ascii="Verdana" w:eastAsia="Times New Roman" w:hAnsi="Verdana" w:cs="Arial"/>
          <w:b/>
          <w:color w:val="000000"/>
          <w:shd w:val="clear" w:color="auto" w:fill="FFFFFF"/>
        </w:rPr>
      </w:pPr>
      <w:r w:rsidRPr="00280E87">
        <w:rPr>
          <w:rFonts w:ascii="Verdana" w:eastAsia="Times New Roman" w:hAnsi="Verdana" w:cs="Arial"/>
          <w:b/>
          <w:color w:val="000000"/>
          <w:shd w:val="clear" w:color="auto" w:fill="FFFFFF"/>
        </w:rPr>
        <w:t>Marques</w:t>
      </w:r>
      <w:r w:rsidR="00C81887" w:rsidRPr="00280E87">
        <w:rPr>
          <w:rFonts w:ascii="Verdana" w:eastAsia="Times New Roman" w:hAnsi="Verdana" w:cs="Arial"/>
          <w:b/>
          <w:color w:val="000000"/>
          <w:shd w:val="clear" w:color="auto" w:fill="FFFFFF"/>
        </w:rPr>
        <w:t xml:space="preserve"> </w:t>
      </w:r>
      <w:r w:rsidR="0018629F" w:rsidRPr="00280E87">
        <w:rPr>
          <w:rFonts w:ascii="Verdana" w:eastAsia="Times New Roman" w:hAnsi="Verdana" w:cs="Arial"/>
          <w:b/>
          <w:color w:val="000000"/>
          <w:shd w:val="clear" w:color="auto" w:fill="FFFFFF"/>
        </w:rPr>
        <w:t>Hagans</w:t>
      </w:r>
    </w:p>
    <w:p w14:paraId="072D5642" w14:textId="77777777" w:rsidR="00C81887" w:rsidRPr="00280E87" w:rsidRDefault="00C81887"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 xml:space="preserve">A former standout quarterback and wide receiver at Virginia, Marques Hagans is in his sixth season coaching at his alma mater. A native of Hampton, Hagans was a four-year </w:t>
      </w:r>
      <w:proofErr w:type="spellStart"/>
      <w:r w:rsidRPr="00280E87">
        <w:rPr>
          <w:rFonts w:ascii="Verdana" w:eastAsia="Times New Roman" w:hAnsi="Verdana" w:cs="Arial"/>
          <w:color w:val="000000"/>
          <w:sz w:val="18"/>
          <w:szCs w:val="18"/>
          <w:shd w:val="clear" w:color="auto" w:fill="FFFFFF"/>
        </w:rPr>
        <w:t>letterwinner</w:t>
      </w:r>
      <w:proofErr w:type="spellEnd"/>
      <w:r w:rsidRPr="00280E87">
        <w:rPr>
          <w:rFonts w:ascii="Verdana" w:eastAsia="Times New Roman" w:hAnsi="Verdana" w:cs="Arial"/>
          <w:color w:val="000000"/>
          <w:sz w:val="18"/>
          <w:szCs w:val="18"/>
          <w:shd w:val="clear" w:color="auto" w:fill="FFFFFF"/>
        </w:rPr>
        <w:t xml:space="preserve"> at UVA from 2002 to 2005 and currently ranks No. 7 all-time in passing for the Cavaliers with 4,877 yards.</w:t>
      </w:r>
    </w:p>
    <w:p w14:paraId="7152CB8F" w14:textId="77777777" w:rsidR="00C81887" w:rsidRPr="00280E87" w:rsidRDefault="00C81887" w:rsidP="00280E87">
      <w:pPr>
        <w:rPr>
          <w:rFonts w:ascii="Verdana" w:eastAsia="Times New Roman" w:hAnsi="Verdana" w:cs="Arial"/>
          <w:color w:val="000000"/>
          <w:sz w:val="18"/>
          <w:szCs w:val="18"/>
          <w:shd w:val="clear" w:color="auto" w:fill="FFFFFF"/>
        </w:rPr>
      </w:pPr>
    </w:p>
    <w:p w14:paraId="105825E3" w14:textId="77777777" w:rsidR="00C81887" w:rsidRPr="00280E87" w:rsidRDefault="00C81887"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 xml:space="preserve">He was a fifth-round pick by the St. Louis Rams in the 2006 NFL Draft and played four years in the NFL. </w:t>
      </w:r>
    </w:p>
    <w:p w14:paraId="20B22F89" w14:textId="77777777" w:rsidR="00AF5ACC" w:rsidRPr="00280E87" w:rsidRDefault="00AF5ACC" w:rsidP="00280E87">
      <w:pPr>
        <w:rPr>
          <w:rFonts w:ascii="Verdana" w:eastAsia="Times New Roman" w:hAnsi="Verdana" w:cs="Arial"/>
          <w:color w:val="000000"/>
          <w:sz w:val="18"/>
          <w:szCs w:val="18"/>
          <w:shd w:val="clear" w:color="auto" w:fill="FFFFFF"/>
        </w:rPr>
      </w:pPr>
    </w:p>
    <w:p w14:paraId="6ED66BD7" w14:textId="77777777" w:rsidR="00AF5ACC" w:rsidRPr="00280E87" w:rsidRDefault="00AF5ACC"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 xml:space="preserve">Last year Hagans’ wide receivers became the first unit in UVA history to produce three 600-plus yard seasons. </w:t>
      </w:r>
      <w:proofErr w:type="spellStart"/>
      <w:r w:rsidRPr="00280E87">
        <w:rPr>
          <w:rFonts w:ascii="Verdana" w:eastAsia="Times New Roman" w:hAnsi="Verdana" w:cs="Arial"/>
          <w:color w:val="000000"/>
          <w:sz w:val="18"/>
          <w:szCs w:val="18"/>
          <w:shd w:val="clear" w:color="auto" w:fill="FFFFFF"/>
        </w:rPr>
        <w:t>Olamide</w:t>
      </w:r>
      <w:proofErr w:type="spellEnd"/>
      <w:r w:rsidRPr="00280E87">
        <w:rPr>
          <w:rFonts w:ascii="Verdana" w:eastAsia="Times New Roman" w:hAnsi="Verdana" w:cs="Arial"/>
          <w:color w:val="000000"/>
          <w:sz w:val="18"/>
          <w:szCs w:val="18"/>
          <w:shd w:val="clear" w:color="auto" w:fill="FFFFFF"/>
        </w:rPr>
        <w:t xml:space="preserve"> </w:t>
      </w:r>
      <w:proofErr w:type="spellStart"/>
      <w:r w:rsidRPr="00280E87">
        <w:rPr>
          <w:rFonts w:ascii="Verdana" w:eastAsia="Times New Roman" w:hAnsi="Verdana" w:cs="Arial"/>
          <w:color w:val="000000"/>
          <w:sz w:val="18"/>
          <w:szCs w:val="18"/>
          <w:shd w:val="clear" w:color="auto" w:fill="FFFFFF"/>
        </w:rPr>
        <w:t>Zaccheaus</w:t>
      </w:r>
      <w:proofErr w:type="spellEnd"/>
      <w:r w:rsidRPr="00280E87">
        <w:rPr>
          <w:rFonts w:ascii="Verdana" w:eastAsia="Times New Roman" w:hAnsi="Verdana" w:cs="Arial"/>
          <w:color w:val="000000"/>
          <w:sz w:val="18"/>
          <w:szCs w:val="18"/>
          <w:shd w:val="clear" w:color="auto" w:fill="FFFFFF"/>
        </w:rPr>
        <w:t xml:space="preserve"> led that group by setting a UVA single-season record with 85 catches. Hagans has coached seven wide receivers at UVA who have amassed 1,000 career receiving yards.</w:t>
      </w:r>
    </w:p>
    <w:p w14:paraId="32F4057A" w14:textId="77777777" w:rsidR="00AF5ACC" w:rsidRPr="00280E87" w:rsidRDefault="00AF5ACC" w:rsidP="00280E87">
      <w:pPr>
        <w:rPr>
          <w:rFonts w:ascii="Verdana" w:eastAsia="Times New Roman" w:hAnsi="Verdana" w:cs="Arial"/>
          <w:color w:val="000000"/>
          <w:sz w:val="18"/>
          <w:szCs w:val="18"/>
          <w:shd w:val="clear" w:color="auto" w:fill="FFFFFF"/>
        </w:rPr>
      </w:pPr>
    </w:p>
    <w:p w14:paraId="5682E239" w14:textId="185F929C" w:rsidR="00AF5ACC" w:rsidRPr="00280E87" w:rsidRDefault="00AF5ACC"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He and his wife, Lauren, a former Cavalier women’s basketball player</w:t>
      </w:r>
      <w:r w:rsidR="00280E87" w:rsidRPr="00280E87">
        <w:rPr>
          <w:rFonts w:ascii="Verdana" w:eastAsia="Times New Roman" w:hAnsi="Verdana" w:cs="Arial"/>
          <w:color w:val="000000"/>
          <w:sz w:val="18"/>
          <w:szCs w:val="18"/>
          <w:shd w:val="clear" w:color="auto" w:fill="FFFFFF"/>
        </w:rPr>
        <w:t>,</w:t>
      </w:r>
      <w:r w:rsidRPr="00280E87">
        <w:rPr>
          <w:rFonts w:ascii="Verdana" w:eastAsia="Times New Roman" w:hAnsi="Verdana" w:cs="Arial"/>
          <w:color w:val="000000"/>
          <w:sz w:val="18"/>
          <w:szCs w:val="18"/>
          <w:shd w:val="clear" w:color="auto" w:fill="FFFFFF"/>
        </w:rPr>
        <w:t xml:space="preserve"> have two sons.</w:t>
      </w:r>
    </w:p>
    <w:p w14:paraId="762D9ACB" w14:textId="77777777" w:rsidR="00AF5ACC" w:rsidRPr="00280E87" w:rsidRDefault="00AF5ACC" w:rsidP="00280E87">
      <w:pPr>
        <w:rPr>
          <w:rFonts w:ascii="Verdana" w:eastAsia="Times New Roman" w:hAnsi="Verdana" w:cs="Arial"/>
          <w:color w:val="000000"/>
          <w:shd w:val="clear" w:color="auto" w:fill="FFFFFF"/>
        </w:rPr>
      </w:pPr>
    </w:p>
    <w:p w14:paraId="68B710A5" w14:textId="77777777" w:rsidR="0018629F" w:rsidRPr="00280E87" w:rsidRDefault="00AF5ACC" w:rsidP="00280E87">
      <w:pPr>
        <w:rPr>
          <w:rFonts w:ascii="Verdana" w:eastAsia="Times New Roman" w:hAnsi="Verdana" w:cs="Arial"/>
          <w:b/>
          <w:color w:val="000000"/>
          <w:shd w:val="clear" w:color="auto" w:fill="FFFFFF"/>
        </w:rPr>
      </w:pPr>
      <w:r w:rsidRPr="00280E87">
        <w:rPr>
          <w:rFonts w:ascii="Verdana" w:eastAsia="Times New Roman" w:hAnsi="Verdana" w:cs="Arial"/>
          <w:b/>
          <w:color w:val="000000"/>
          <w:shd w:val="clear" w:color="auto" w:fill="FFFFFF"/>
        </w:rPr>
        <w:t xml:space="preserve">Garett </w:t>
      </w:r>
      <w:proofErr w:type="spellStart"/>
      <w:r w:rsidR="0018629F" w:rsidRPr="00280E87">
        <w:rPr>
          <w:rFonts w:ascii="Verdana" w:eastAsia="Times New Roman" w:hAnsi="Verdana" w:cs="Arial"/>
          <w:b/>
          <w:color w:val="000000"/>
          <w:shd w:val="clear" w:color="auto" w:fill="FFFFFF"/>
        </w:rPr>
        <w:t>Tujague</w:t>
      </w:r>
      <w:proofErr w:type="spellEnd"/>
    </w:p>
    <w:p w14:paraId="5F75C48B" w14:textId="77777777" w:rsidR="00AF5ACC" w:rsidRPr="00280E87" w:rsidRDefault="00AF5ACC"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 xml:space="preserve">Garett </w:t>
      </w:r>
      <w:proofErr w:type="spellStart"/>
      <w:r w:rsidRPr="00280E87">
        <w:rPr>
          <w:rFonts w:ascii="Verdana" w:eastAsia="Times New Roman" w:hAnsi="Verdana" w:cs="Arial"/>
          <w:color w:val="000000"/>
          <w:sz w:val="18"/>
          <w:szCs w:val="18"/>
          <w:shd w:val="clear" w:color="auto" w:fill="FFFFFF"/>
        </w:rPr>
        <w:t>Tujague</w:t>
      </w:r>
      <w:proofErr w:type="spellEnd"/>
      <w:r w:rsidRPr="00280E87">
        <w:rPr>
          <w:rFonts w:ascii="Verdana" w:eastAsia="Times New Roman" w:hAnsi="Verdana" w:cs="Arial"/>
          <w:color w:val="000000"/>
          <w:sz w:val="18"/>
          <w:szCs w:val="18"/>
          <w:shd w:val="clear" w:color="auto" w:fill="FFFFFF"/>
        </w:rPr>
        <w:t xml:space="preserve"> is in his third season coaching the offensive line at Virginia. He worked in the same capacity at BYU for Bronco Mendenhall from 2013 to 2015. Prior to that he worked for 15 seasons at the College of the Canyons in California where he was the head coach for his last six seasons at that school. </w:t>
      </w:r>
    </w:p>
    <w:p w14:paraId="4401F584" w14:textId="77777777" w:rsidR="00A1171F" w:rsidRPr="00280E87" w:rsidRDefault="00A1171F" w:rsidP="00280E87">
      <w:pPr>
        <w:rPr>
          <w:rFonts w:ascii="Verdana" w:eastAsia="Times New Roman" w:hAnsi="Verdana" w:cs="Arial"/>
          <w:color w:val="000000"/>
          <w:sz w:val="18"/>
          <w:szCs w:val="18"/>
          <w:shd w:val="clear" w:color="auto" w:fill="FFFFFF"/>
        </w:rPr>
      </w:pPr>
    </w:p>
    <w:p w14:paraId="1A34ADCF" w14:textId="77777777" w:rsidR="00A1171F" w:rsidRPr="00280E87" w:rsidRDefault="00A1171F"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He was named the Southern California Football Association National Conference Coach of the Year in 2008 following a 12-1 season. He was also honored as the Western States Conference Co-Coach of the Year in 2007 after a 9-3 record.</w:t>
      </w:r>
    </w:p>
    <w:p w14:paraId="71FCA468" w14:textId="77777777" w:rsidR="00A1171F" w:rsidRPr="00280E87" w:rsidRDefault="00A1171F" w:rsidP="00280E87">
      <w:pPr>
        <w:rPr>
          <w:rFonts w:ascii="Verdana" w:eastAsia="Times New Roman" w:hAnsi="Verdana" w:cs="Arial"/>
          <w:color w:val="000000"/>
          <w:sz w:val="18"/>
          <w:szCs w:val="18"/>
          <w:shd w:val="clear" w:color="auto" w:fill="FFFFFF"/>
        </w:rPr>
      </w:pPr>
    </w:p>
    <w:p w14:paraId="043C0B31" w14:textId="77777777" w:rsidR="00A1171F" w:rsidRPr="00280E87" w:rsidRDefault="00A1171F" w:rsidP="00280E87">
      <w:pPr>
        <w:rPr>
          <w:rFonts w:ascii="Verdana" w:eastAsia="Times New Roman" w:hAnsi="Verdana" w:cs="Arial"/>
          <w:color w:val="000000"/>
          <w:sz w:val="18"/>
          <w:szCs w:val="18"/>
          <w:shd w:val="clear" w:color="auto" w:fill="FFFFFF"/>
        </w:rPr>
      </w:pPr>
      <w:r w:rsidRPr="00280E87">
        <w:rPr>
          <w:rFonts w:ascii="Verdana" w:eastAsia="Times New Roman" w:hAnsi="Verdana" w:cs="Arial"/>
          <w:color w:val="000000"/>
          <w:sz w:val="18"/>
          <w:szCs w:val="18"/>
          <w:shd w:val="clear" w:color="auto" w:fill="FFFFFF"/>
        </w:rPr>
        <w:t xml:space="preserve">As a player, </w:t>
      </w:r>
      <w:proofErr w:type="spellStart"/>
      <w:r w:rsidRPr="00280E87">
        <w:rPr>
          <w:rFonts w:ascii="Verdana" w:eastAsia="Times New Roman" w:hAnsi="Verdana" w:cs="Arial"/>
          <w:color w:val="000000"/>
          <w:sz w:val="18"/>
          <w:szCs w:val="18"/>
          <w:shd w:val="clear" w:color="auto" w:fill="FFFFFF"/>
        </w:rPr>
        <w:t>Tujague</w:t>
      </w:r>
      <w:proofErr w:type="spellEnd"/>
      <w:r w:rsidRPr="00280E87">
        <w:rPr>
          <w:rFonts w:ascii="Verdana" w:eastAsia="Times New Roman" w:hAnsi="Verdana" w:cs="Arial"/>
          <w:color w:val="000000"/>
          <w:sz w:val="18"/>
          <w:szCs w:val="18"/>
          <w:shd w:val="clear" w:color="auto" w:fill="FFFFFF"/>
        </w:rPr>
        <w:t xml:space="preserve"> was a left guard at BYU under </w:t>
      </w:r>
      <w:proofErr w:type="spellStart"/>
      <w:r w:rsidRPr="00280E87">
        <w:rPr>
          <w:rFonts w:ascii="Verdana" w:eastAsia="Times New Roman" w:hAnsi="Verdana" w:cs="Arial"/>
          <w:color w:val="000000"/>
          <w:sz w:val="18"/>
          <w:szCs w:val="18"/>
          <w:shd w:val="clear" w:color="auto" w:fill="FFFFFF"/>
        </w:rPr>
        <w:t>LaVell</w:t>
      </w:r>
      <w:proofErr w:type="spellEnd"/>
      <w:r w:rsidRPr="00280E87">
        <w:rPr>
          <w:rFonts w:ascii="Verdana" w:eastAsia="Times New Roman" w:hAnsi="Verdana" w:cs="Arial"/>
          <w:color w:val="000000"/>
          <w:sz w:val="18"/>
          <w:szCs w:val="18"/>
          <w:shd w:val="clear" w:color="auto" w:fill="FFFFFF"/>
        </w:rPr>
        <w:t xml:space="preserve"> Edwards from 1989-1991. During his senior season he helped to protect Heisman Trophy winner and consensus All-American quarterback Ty </w:t>
      </w:r>
      <w:proofErr w:type="spellStart"/>
      <w:r w:rsidRPr="00280E87">
        <w:rPr>
          <w:rFonts w:ascii="Verdana" w:eastAsia="Times New Roman" w:hAnsi="Verdana" w:cs="Arial"/>
          <w:color w:val="000000"/>
          <w:sz w:val="18"/>
          <w:szCs w:val="18"/>
          <w:shd w:val="clear" w:color="auto" w:fill="FFFFFF"/>
        </w:rPr>
        <w:t>Detmer</w:t>
      </w:r>
      <w:proofErr w:type="spellEnd"/>
      <w:r w:rsidRPr="00280E87">
        <w:rPr>
          <w:rFonts w:ascii="Verdana" w:eastAsia="Times New Roman" w:hAnsi="Verdana" w:cs="Arial"/>
          <w:color w:val="000000"/>
          <w:sz w:val="18"/>
          <w:szCs w:val="18"/>
          <w:shd w:val="clear" w:color="auto" w:fill="FFFFFF"/>
        </w:rPr>
        <w:t xml:space="preserve">. The Cougars won the Mountain West conference championship all three seasons </w:t>
      </w:r>
      <w:proofErr w:type="spellStart"/>
      <w:r w:rsidRPr="00280E87">
        <w:rPr>
          <w:rFonts w:ascii="Verdana" w:eastAsia="Times New Roman" w:hAnsi="Verdana" w:cs="Arial"/>
          <w:color w:val="000000"/>
          <w:sz w:val="18"/>
          <w:szCs w:val="18"/>
          <w:shd w:val="clear" w:color="auto" w:fill="FFFFFF"/>
        </w:rPr>
        <w:t>Tujague</w:t>
      </w:r>
      <w:proofErr w:type="spellEnd"/>
      <w:r w:rsidRPr="00280E87">
        <w:rPr>
          <w:rFonts w:ascii="Verdana" w:eastAsia="Times New Roman" w:hAnsi="Verdana" w:cs="Arial"/>
          <w:color w:val="000000"/>
          <w:sz w:val="18"/>
          <w:szCs w:val="18"/>
          <w:shd w:val="clear" w:color="auto" w:fill="FFFFFF"/>
        </w:rPr>
        <w:t xml:space="preserve"> was in Provo.</w:t>
      </w:r>
    </w:p>
    <w:p w14:paraId="0E860F60" w14:textId="77777777" w:rsidR="00A1171F" w:rsidRPr="00280E87" w:rsidRDefault="00A1171F" w:rsidP="00280E87">
      <w:pPr>
        <w:rPr>
          <w:rFonts w:ascii="Verdana" w:eastAsia="Times New Roman" w:hAnsi="Verdana" w:cs="Arial"/>
          <w:color w:val="000000"/>
          <w:sz w:val="18"/>
          <w:szCs w:val="18"/>
          <w:shd w:val="clear" w:color="auto" w:fill="FFFFFF"/>
        </w:rPr>
      </w:pPr>
    </w:p>
    <w:p w14:paraId="48088EAC" w14:textId="77777777" w:rsidR="00A1171F" w:rsidRPr="00280E87" w:rsidRDefault="00A1171F" w:rsidP="00280E87">
      <w:pPr>
        <w:rPr>
          <w:rFonts w:ascii="Verdana" w:eastAsia="Times New Roman" w:hAnsi="Verdana" w:cs="Arial"/>
          <w:sz w:val="18"/>
          <w:szCs w:val="18"/>
        </w:rPr>
      </w:pPr>
      <w:proofErr w:type="spellStart"/>
      <w:r w:rsidRPr="00280E87">
        <w:rPr>
          <w:rFonts w:ascii="Verdana" w:eastAsia="Times New Roman" w:hAnsi="Verdana" w:cs="Arial"/>
          <w:color w:val="000000"/>
          <w:sz w:val="18"/>
          <w:szCs w:val="18"/>
          <w:shd w:val="clear" w:color="auto" w:fill="FFFFFF"/>
        </w:rPr>
        <w:t>Tujague</w:t>
      </w:r>
      <w:proofErr w:type="spellEnd"/>
      <w:r w:rsidRPr="00280E87">
        <w:rPr>
          <w:rFonts w:ascii="Verdana" w:eastAsia="Times New Roman" w:hAnsi="Verdana" w:cs="Arial"/>
          <w:color w:val="000000"/>
          <w:sz w:val="18"/>
          <w:szCs w:val="18"/>
          <w:shd w:val="clear" w:color="auto" w:fill="FFFFFF"/>
        </w:rPr>
        <w:t xml:space="preserve"> and his wife, Cami, are the parents of three children.</w:t>
      </w:r>
    </w:p>
    <w:p w14:paraId="23415FBF" w14:textId="464AAA9C" w:rsidR="000E449B" w:rsidRPr="00280E87" w:rsidRDefault="000E449B" w:rsidP="00280E87">
      <w:pPr>
        <w:rPr>
          <w:rFonts w:ascii="Verdana" w:hAnsi="Verdana" w:cs="Arial"/>
        </w:rPr>
      </w:pPr>
    </w:p>
    <w:sectPr w:rsidR="000E449B" w:rsidRPr="00280E87" w:rsidSect="00280E87">
      <w:pgSz w:w="12240" w:h="15840"/>
      <w:pgMar w:top="50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F6"/>
    <w:rsid w:val="00022FF6"/>
    <w:rsid w:val="000E449B"/>
    <w:rsid w:val="00172DAB"/>
    <w:rsid w:val="0018629F"/>
    <w:rsid w:val="0027068D"/>
    <w:rsid w:val="00280E87"/>
    <w:rsid w:val="003665AB"/>
    <w:rsid w:val="003E626F"/>
    <w:rsid w:val="0046634D"/>
    <w:rsid w:val="00631E30"/>
    <w:rsid w:val="0067568D"/>
    <w:rsid w:val="006B42A7"/>
    <w:rsid w:val="00A1171F"/>
    <w:rsid w:val="00A47517"/>
    <w:rsid w:val="00AD54F9"/>
    <w:rsid w:val="00AF5ACC"/>
    <w:rsid w:val="00C63C79"/>
    <w:rsid w:val="00C81887"/>
    <w:rsid w:val="00E2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DB94"/>
  <w14:defaultImageDpi w14:val="32767"/>
  <w15:chartTrackingRefBased/>
  <w15:docId w15:val="{E95AC871-FFA9-D043-804F-DD3D8F3E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26F"/>
  </w:style>
  <w:style w:type="paragraph" w:styleId="NormalWeb">
    <w:name w:val="Normal (Web)"/>
    <w:basedOn w:val="Normal"/>
    <w:uiPriority w:val="99"/>
    <w:semiHidden/>
    <w:unhideWhenUsed/>
    <w:rsid w:val="00AF5A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468227">
      <w:bodyDiv w:val="1"/>
      <w:marLeft w:val="0"/>
      <w:marRight w:val="0"/>
      <w:marTop w:val="0"/>
      <w:marBottom w:val="0"/>
      <w:divBdr>
        <w:top w:val="none" w:sz="0" w:space="0" w:color="auto"/>
        <w:left w:val="none" w:sz="0" w:space="0" w:color="auto"/>
        <w:bottom w:val="none" w:sz="0" w:space="0" w:color="auto"/>
        <w:right w:val="none" w:sz="0" w:space="0" w:color="auto"/>
      </w:divBdr>
    </w:div>
    <w:div w:id="1065647258">
      <w:bodyDiv w:val="1"/>
      <w:marLeft w:val="0"/>
      <w:marRight w:val="0"/>
      <w:marTop w:val="0"/>
      <w:marBottom w:val="0"/>
      <w:divBdr>
        <w:top w:val="none" w:sz="0" w:space="0" w:color="auto"/>
        <w:left w:val="none" w:sz="0" w:space="0" w:color="auto"/>
        <w:bottom w:val="none" w:sz="0" w:space="0" w:color="auto"/>
        <w:right w:val="none" w:sz="0" w:space="0" w:color="auto"/>
      </w:divBdr>
    </w:div>
    <w:div w:id="1539467375">
      <w:bodyDiv w:val="1"/>
      <w:marLeft w:val="0"/>
      <w:marRight w:val="0"/>
      <w:marTop w:val="0"/>
      <w:marBottom w:val="0"/>
      <w:divBdr>
        <w:top w:val="none" w:sz="0" w:space="0" w:color="auto"/>
        <w:left w:val="none" w:sz="0" w:space="0" w:color="auto"/>
        <w:bottom w:val="none" w:sz="0" w:space="0" w:color="auto"/>
        <w:right w:val="none" w:sz="0" w:space="0" w:color="auto"/>
      </w:divBdr>
    </w:div>
    <w:div w:id="1564371789">
      <w:bodyDiv w:val="1"/>
      <w:marLeft w:val="0"/>
      <w:marRight w:val="0"/>
      <w:marTop w:val="0"/>
      <w:marBottom w:val="0"/>
      <w:divBdr>
        <w:top w:val="none" w:sz="0" w:space="0" w:color="auto"/>
        <w:left w:val="none" w:sz="0" w:space="0" w:color="auto"/>
        <w:bottom w:val="none" w:sz="0" w:space="0" w:color="auto"/>
        <w:right w:val="none" w:sz="0" w:space="0" w:color="auto"/>
      </w:divBdr>
    </w:div>
    <w:div w:id="1649019911">
      <w:bodyDiv w:val="1"/>
      <w:marLeft w:val="0"/>
      <w:marRight w:val="0"/>
      <w:marTop w:val="0"/>
      <w:marBottom w:val="0"/>
      <w:divBdr>
        <w:top w:val="none" w:sz="0" w:space="0" w:color="auto"/>
        <w:left w:val="none" w:sz="0" w:space="0" w:color="auto"/>
        <w:bottom w:val="none" w:sz="0" w:space="0" w:color="auto"/>
        <w:right w:val="none" w:sz="0" w:space="0" w:color="auto"/>
      </w:divBdr>
    </w:div>
    <w:div w:id="1720125204">
      <w:bodyDiv w:val="1"/>
      <w:marLeft w:val="0"/>
      <w:marRight w:val="0"/>
      <w:marTop w:val="0"/>
      <w:marBottom w:val="0"/>
      <w:divBdr>
        <w:top w:val="none" w:sz="0" w:space="0" w:color="auto"/>
        <w:left w:val="none" w:sz="0" w:space="0" w:color="auto"/>
        <w:bottom w:val="none" w:sz="0" w:space="0" w:color="auto"/>
        <w:right w:val="none" w:sz="0" w:space="0" w:color="auto"/>
      </w:divBdr>
    </w:div>
    <w:div w:id="1770541651">
      <w:bodyDiv w:val="1"/>
      <w:marLeft w:val="0"/>
      <w:marRight w:val="0"/>
      <w:marTop w:val="0"/>
      <w:marBottom w:val="0"/>
      <w:divBdr>
        <w:top w:val="none" w:sz="0" w:space="0" w:color="auto"/>
        <w:left w:val="none" w:sz="0" w:space="0" w:color="auto"/>
        <w:bottom w:val="none" w:sz="0" w:space="0" w:color="auto"/>
        <w:right w:val="none" w:sz="0" w:space="0" w:color="auto"/>
      </w:divBdr>
    </w:div>
    <w:div w:id="1794907331">
      <w:bodyDiv w:val="1"/>
      <w:marLeft w:val="0"/>
      <w:marRight w:val="0"/>
      <w:marTop w:val="0"/>
      <w:marBottom w:val="0"/>
      <w:divBdr>
        <w:top w:val="none" w:sz="0" w:space="0" w:color="auto"/>
        <w:left w:val="none" w:sz="0" w:space="0" w:color="auto"/>
        <w:bottom w:val="none" w:sz="0" w:space="0" w:color="auto"/>
        <w:right w:val="none" w:sz="0" w:space="0" w:color="auto"/>
      </w:divBdr>
    </w:div>
    <w:div w:id="1876232135">
      <w:bodyDiv w:val="1"/>
      <w:marLeft w:val="0"/>
      <w:marRight w:val="0"/>
      <w:marTop w:val="0"/>
      <w:marBottom w:val="0"/>
      <w:divBdr>
        <w:top w:val="none" w:sz="0" w:space="0" w:color="auto"/>
        <w:left w:val="none" w:sz="0" w:space="0" w:color="auto"/>
        <w:bottom w:val="none" w:sz="0" w:space="0" w:color="auto"/>
        <w:right w:val="none" w:sz="0" w:space="0" w:color="auto"/>
      </w:divBdr>
    </w:div>
    <w:div w:id="19930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 James B. (Jim) (jbd7d)</dc:creator>
  <cp:keywords/>
  <dc:description/>
  <cp:lastModifiedBy>Coach Van Acker</cp:lastModifiedBy>
  <cp:revision>2</cp:revision>
  <dcterms:created xsi:type="dcterms:W3CDTF">2018-02-01T23:56:00Z</dcterms:created>
  <dcterms:modified xsi:type="dcterms:W3CDTF">2018-02-01T23:56:00Z</dcterms:modified>
</cp:coreProperties>
</file>